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5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29, 2023 12:00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0001476297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International L.L.C.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333-273999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0000790070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EMC CORP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333-273999-04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0000826083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INC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333-273999-03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0001571996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Dell Technologies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333-273999-02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0001658093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Denali Intermediate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333-273999-01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76297" TargetMode="External"/><Relationship Id="rId9" Type="http://schemas.openxmlformats.org/officeDocument/2006/relationships/hyperlink" Target="http://www.sec.gov/cgi-bin/browse-edgar?action=getcompany&amp;filenum=333-273999" TargetMode="External"/><Relationship Id="rId10" Type="http://schemas.openxmlformats.org/officeDocument/2006/relationships/hyperlink" Target="http://www.sec.gov/cgi-bin/browse-edgar?action=getcompany&amp;CIK=0000790070" TargetMode="External"/><Relationship Id="rId11" Type="http://schemas.openxmlformats.org/officeDocument/2006/relationships/hyperlink" Target="http://www.sec.gov/cgi-bin/browse-edgar?action=getcompany&amp;filenum=333-273999-04" TargetMode="External"/><Relationship Id="rId12" Type="http://schemas.openxmlformats.org/officeDocument/2006/relationships/hyperlink" Target="http://www.sec.gov/cgi-bin/browse-edgar?action=getcompany&amp;CIK=0000826083" TargetMode="External"/><Relationship Id="rId13" Type="http://schemas.openxmlformats.org/officeDocument/2006/relationships/hyperlink" Target="http://www.sec.gov/cgi-bin/browse-edgar?action=getcompany&amp;filenum=333-273999-03" TargetMode="External"/><Relationship Id="rId14" Type="http://schemas.openxmlformats.org/officeDocument/2006/relationships/hyperlink" Target="http://www.sec.gov/cgi-bin/browse-edgar?action=getcompany&amp;CIK=0001571996" TargetMode="External"/><Relationship Id="rId15" Type="http://schemas.openxmlformats.org/officeDocument/2006/relationships/hyperlink" Target="http://www.sec.gov/cgi-bin/browse-edgar?action=getcompany&amp;filenum=333-273999-02" TargetMode="External"/><Relationship Id="rId16" Type="http://schemas.openxmlformats.org/officeDocument/2006/relationships/hyperlink" Target="http://www.sec.gov/cgi-bin/browse-edgar?action=getcompany&amp;CIK=0001658093" TargetMode="External"/><Relationship Id="rId17" Type="http://schemas.openxmlformats.org/officeDocument/2006/relationships/hyperlink" Target="http://www.sec.gov/cgi-bin/browse-edgar?action=getcompany&amp;filenum=333-273999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2023-08-30T05:14:08Z</dcterms:created>
  <dcterms:modified xsi:type="dcterms:W3CDTF">2023-08-30T05:14:08Z</dcterms:modified>
</cp:coreProperties>
</file>